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bookmarkStart w:id="0" w:name="_GoBack"/>
      <w:bookmarkEnd w:id="0"/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023115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60"/>
        <w:gridCol w:w="2835"/>
      </w:tblGrid>
      <w:tr w:rsidR="007548B0" w:rsidTr="00B53C37">
        <w:trPr>
          <w:trHeight w:val="35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B53C37" w:rsidRDefault="00B53C37" w:rsidP="00B53C37">
            <w:pPr>
              <w:rPr>
                <w:b/>
                <w:bCs/>
                <w:rtl/>
              </w:rPr>
            </w:pPr>
            <w:r w:rsidRPr="00B53C37">
              <w:rPr>
                <w:rFonts w:hint="cs"/>
                <w:b/>
                <w:bCs/>
                <w:rtl/>
              </w:rPr>
              <w:t>משרד הבריאות</w:t>
            </w:r>
          </w:p>
        </w:tc>
      </w:tr>
      <w:tr w:rsidR="007548B0" w:rsidTr="00B53C37">
        <w:trPr>
          <w:trHeight w:val="36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7C4A53" w:rsidP="00B53C37">
            <w:pPr>
              <w:rPr>
                <w:rtl/>
              </w:rPr>
            </w:pPr>
            <w:r>
              <w:rPr>
                <w:rFonts w:hint="cs"/>
                <w:rtl/>
              </w:rPr>
              <w:t>אגף מערכות מידע ומחשוב</w:t>
            </w:r>
          </w:p>
        </w:tc>
      </w:tr>
      <w:tr w:rsidR="007548B0" w:rsidTr="00B53C37">
        <w:trPr>
          <w:trHeight w:val="37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7F15A2" w:rsidP="0015474B">
            <w:r>
              <w:rPr>
                <w:rFonts w:hint="cs"/>
                <w:rtl/>
              </w:rPr>
              <w:t>05</w:t>
            </w:r>
            <w:r w:rsidR="003F6576">
              <w:rPr>
                <w:rFonts w:hint="cs"/>
                <w:rtl/>
              </w:rPr>
              <w:t>/</w:t>
            </w:r>
            <w:r>
              <w:rPr>
                <w:rFonts w:hint="cs"/>
                <w:rtl/>
              </w:rPr>
              <w:t>0</w:t>
            </w:r>
            <w:r w:rsidR="0015474B">
              <w:rPr>
                <w:rFonts w:hint="cs"/>
                <w:rtl/>
              </w:rPr>
              <w:t>7</w:t>
            </w:r>
            <w:r w:rsidR="003F6576">
              <w:rPr>
                <w:rFonts w:hint="cs"/>
                <w:rtl/>
              </w:rPr>
              <w:t>/</w:t>
            </w:r>
            <w:r w:rsidR="00725A50">
              <w:rPr>
                <w:rFonts w:hint="cs"/>
                <w:rtl/>
              </w:rPr>
              <w:t>2022</w:t>
            </w:r>
          </w:p>
        </w:tc>
      </w:tr>
    </w:tbl>
    <w:p w:rsidR="00332AFB" w:rsidRDefault="00023115" w:rsidP="00222867">
      <w:pPr>
        <w:rPr>
          <w:rtl/>
        </w:rPr>
      </w:pPr>
    </w:p>
    <w:p w:rsidR="00222867" w:rsidRDefault="00023115" w:rsidP="00222867">
      <w:pPr>
        <w:rPr>
          <w:rtl/>
        </w:rPr>
      </w:pPr>
    </w:p>
    <w:p w:rsidR="00222867" w:rsidRDefault="00023115" w:rsidP="00222867">
      <w:pPr>
        <w:rPr>
          <w:rtl/>
        </w:rPr>
      </w:pPr>
    </w:p>
    <w:p w:rsidR="00222867" w:rsidRDefault="00023115" w:rsidP="00222867">
      <w:pPr>
        <w:rPr>
          <w:rtl/>
        </w:rPr>
      </w:pPr>
    </w:p>
    <w:p w:rsidR="00222867" w:rsidRDefault="00023115" w:rsidP="00222867">
      <w:pPr>
        <w:rPr>
          <w:rtl/>
        </w:rPr>
      </w:pPr>
    </w:p>
    <w:p w:rsidR="00222867" w:rsidRDefault="00023115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023115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675430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:rsidR="00222867" w:rsidRPr="00AF57E9" w:rsidRDefault="00023115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E630D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6401F5" w:rsidTr="008653E4">
        <w:trPr>
          <w:trHeight w:val="452"/>
        </w:trPr>
        <w:tc>
          <w:tcPr>
            <w:tcW w:w="9019" w:type="dxa"/>
            <w:tcBorders>
              <w:bottom w:val="single" w:sz="4" w:space="0" w:color="auto"/>
            </w:tcBorders>
          </w:tcPr>
          <w:p w:rsidR="00C97D59" w:rsidRDefault="00C97D59" w:rsidP="0015474B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במשרד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הבריאות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7F15A2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מתוקנים מספר רב של מארזי </w:t>
            </w:r>
            <w:r w:rsidR="007F15A2">
              <w:rPr>
                <w:rFonts w:ascii="Calibri" w:hAnsi="Calibri" w:cs="Calibri"/>
                <w:szCs w:val="22"/>
                <w:rtl/>
              </w:rPr>
              <w:t>BladeSystem</w:t>
            </w:r>
            <w:r w:rsidR="007F15A2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של חברת </w:t>
            </w:r>
            <w:r w:rsidR="007F15A2">
              <w:rPr>
                <w:rFonts w:ascii="Arial" w:hAnsi="Arial"/>
                <w:b/>
                <w:sz w:val="22"/>
                <w:szCs w:val="22"/>
              </w:rPr>
              <w:t>HPE</w:t>
            </w:r>
            <w:r w:rsidR="007F15A2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להם נדרש תמיכה ותחזוקה פרואקטיבי מקצועי לשנת </w:t>
            </w:r>
            <w:r w:rsidR="005517A3">
              <w:rPr>
                <w:rFonts w:ascii="Arial" w:hAnsi="Arial" w:hint="cs"/>
                <w:b/>
                <w:sz w:val="22"/>
                <w:szCs w:val="22"/>
                <w:rtl/>
              </w:rPr>
              <w:t>2022</w:t>
            </w:r>
            <w:r w:rsidR="0015474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="007F15A2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מחברה המוסמכת ע"י היצרן </w:t>
            </w:r>
            <w:r w:rsidR="007F15A2">
              <w:rPr>
                <w:rFonts w:ascii="Arial" w:hAnsi="Arial" w:hint="cs"/>
                <w:b/>
                <w:sz w:val="22"/>
                <w:szCs w:val="22"/>
              </w:rPr>
              <w:t>HPE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>.</w:t>
            </w:r>
          </w:p>
          <w:p w:rsidR="006401F5" w:rsidRPr="0053500C" w:rsidRDefault="006401F5" w:rsidP="007F15A2">
            <w:pPr>
              <w:spacing w:line="276" w:lineRule="auto"/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</w:pPr>
          </w:p>
        </w:tc>
      </w:tr>
    </w:tbl>
    <w:p w:rsidR="00222867" w:rsidRPr="00AF57E9" w:rsidRDefault="00023115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675430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023115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023115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7C4A53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E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023115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023115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C0265D" w:rsidTr="007C4A53">
        <w:tc>
          <w:tcPr>
            <w:tcW w:w="2675" w:type="dxa"/>
            <w:shd w:val="clear" w:color="auto" w:fill="E6E6E6"/>
            <w:hideMark/>
          </w:tcPr>
          <w:p w:rsidR="00C0265D" w:rsidRPr="00AF57E9" w:rsidRDefault="00C0265D" w:rsidP="006C29C2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344" w:type="dxa"/>
            <w:gridSpan w:val="2"/>
          </w:tcPr>
          <w:p w:rsidR="00C0265D" w:rsidRPr="009D0AF4" w:rsidRDefault="004A0C5C" w:rsidP="00C0265D">
            <w:pPr>
              <w:bidi w:val="0"/>
              <w:jc w:val="right"/>
            </w:pPr>
            <w:r w:rsidRPr="004A0C5C">
              <w:rPr>
                <w:rFonts w:hint="cs"/>
                <w:rtl/>
              </w:rPr>
              <w:t>היולט</w:t>
            </w:r>
            <w:r w:rsidRPr="004A0C5C">
              <w:rPr>
                <w:rtl/>
              </w:rPr>
              <w:t>-</w:t>
            </w:r>
            <w:r w:rsidRPr="004A0C5C">
              <w:rPr>
                <w:rFonts w:hint="cs"/>
                <w:rtl/>
              </w:rPr>
              <w:t>פקרד</w:t>
            </w:r>
            <w:r w:rsidRPr="004A0C5C">
              <w:rPr>
                <w:rtl/>
              </w:rPr>
              <w:t xml:space="preserve"> (</w:t>
            </w:r>
            <w:r w:rsidRPr="004A0C5C">
              <w:rPr>
                <w:rFonts w:hint="cs"/>
                <w:rtl/>
              </w:rPr>
              <w:t>ישראל</w:t>
            </w:r>
            <w:r w:rsidRPr="004A0C5C">
              <w:rPr>
                <w:rtl/>
              </w:rPr>
              <w:t xml:space="preserve">) </w:t>
            </w:r>
            <w:r w:rsidRPr="004A0C5C">
              <w:rPr>
                <w:rFonts w:hint="cs"/>
                <w:rtl/>
              </w:rPr>
              <w:t>בע</w:t>
            </w:r>
            <w:r w:rsidRPr="004A0C5C">
              <w:rPr>
                <w:rtl/>
              </w:rPr>
              <w:t>"</w:t>
            </w:r>
            <w:r w:rsidRPr="004A0C5C">
              <w:rPr>
                <w:rFonts w:hint="cs"/>
                <w:rtl/>
              </w:rPr>
              <w:t>מ</w:t>
            </w:r>
          </w:p>
        </w:tc>
      </w:tr>
      <w:tr w:rsidR="00C0265D" w:rsidTr="007C4A53">
        <w:tc>
          <w:tcPr>
            <w:tcW w:w="2675" w:type="dxa"/>
            <w:shd w:val="clear" w:color="auto" w:fill="E6E6E6"/>
            <w:hideMark/>
          </w:tcPr>
          <w:p w:rsidR="00C0265D" w:rsidRPr="00AF57E9" w:rsidRDefault="00C0265D" w:rsidP="006C29C2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C0265D" w:rsidRPr="00AF57E9" w:rsidRDefault="00C0265D" w:rsidP="006C29C2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344" w:type="dxa"/>
            <w:gridSpan w:val="2"/>
          </w:tcPr>
          <w:p w:rsidR="00C0265D" w:rsidRPr="009D0AF4" w:rsidRDefault="004A0C5C" w:rsidP="00C0265D">
            <w:pPr>
              <w:bidi w:val="0"/>
              <w:jc w:val="right"/>
            </w:pPr>
            <w:r w:rsidRPr="004A0C5C">
              <w:t>511009342</w:t>
            </w:r>
          </w:p>
        </w:tc>
      </w:tr>
      <w:tr w:rsidR="002D7B6B" w:rsidTr="00C0265D">
        <w:tc>
          <w:tcPr>
            <w:tcW w:w="2675" w:type="dxa"/>
            <w:shd w:val="clear" w:color="auto" w:fill="E6E6E6"/>
            <w:hideMark/>
          </w:tcPr>
          <w:p w:rsidR="002D7B6B" w:rsidRPr="00AF57E9" w:rsidRDefault="002D7B6B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347" w:type="dxa"/>
          </w:tcPr>
          <w:p w:rsidR="002D7B6B" w:rsidRPr="0053500C" w:rsidRDefault="002D7B6B" w:rsidP="008D495A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/>
                <w:b/>
                <w:sz w:val="28"/>
                <w:szCs w:val="28"/>
              </w:rPr>
              <w:sym w:font="Wingdings" w:char="F078"/>
            </w:r>
            <w:r w:rsidRPr="0053500C">
              <w:rPr>
                <w:rFonts w:ascii="Arial" w:hAnsi="Arial"/>
                <w:b/>
                <w:sz w:val="28"/>
                <w:szCs w:val="28"/>
              </w:rPr>
              <w:t xml:space="preserve">     </w:t>
            </w:r>
            <w:r w:rsidRPr="0053500C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2997" w:type="dxa"/>
          </w:tcPr>
          <w:p w:rsidR="002D7B6B" w:rsidRPr="0053500C" w:rsidRDefault="002D7B6B" w:rsidP="008D495A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/>
                <w:b/>
                <w:sz w:val="28"/>
                <w:szCs w:val="28"/>
              </w:rPr>
              <w:sym w:font="Wingdings" w:char="F072"/>
            </w:r>
            <w:r w:rsidRPr="0053500C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2D7B6B" w:rsidTr="007C4A53">
        <w:tc>
          <w:tcPr>
            <w:tcW w:w="2675" w:type="dxa"/>
            <w:shd w:val="clear" w:color="auto" w:fill="E6E6E6"/>
            <w:hideMark/>
          </w:tcPr>
          <w:p w:rsidR="002D7B6B" w:rsidRPr="00AF57E9" w:rsidRDefault="002D7B6B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344" w:type="dxa"/>
            <w:gridSpan w:val="2"/>
          </w:tcPr>
          <w:p w:rsidR="002D7B6B" w:rsidRPr="009D0AF4" w:rsidRDefault="004A0C5C" w:rsidP="007C7662">
            <w:pPr>
              <w:bidi w:val="0"/>
              <w:jc w:val="right"/>
              <w:rPr>
                <w:rtl/>
              </w:rPr>
            </w:pPr>
            <w:r>
              <w:rPr>
                <w:rFonts w:hint="cs"/>
                <w:rtl/>
              </w:rPr>
              <w:t xml:space="preserve">281,686 </w:t>
            </w:r>
            <w:r w:rsidR="00D25D02">
              <w:rPr>
                <w:rFonts w:hint="cs"/>
                <w:rtl/>
              </w:rPr>
              <w:t>₪  לא כולל מע"מ</w:t>
            </w:r>
          </w:p>
        </w:tc>
      </w:tr>
      <w:tr w:rsidR="002D7B6B" w:rsidTr="007C4A53">
        <w:tc>
          <w:tcPr>
            <w:tcW w:w="2675" w:type="dxa"/>
            <w:shd w:val="clear" w:color="auto" w:fill="E6E6E6"/>
            <w:hideMark/>
          </w:tcPr>
          <w:p w:rsidR="002D7B6B" w:rsidRPr="00AF57E9" w:rsidRDefault="002D7B6B" w:rsidP="007C4A53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344" w:type="dxa"/>
            <w:gridSpan w:val="2"/>
          </w:tcPr>
          <w:p w:rsidR="002D7B6B" w:rsidRDefault="004A0C5C" w:rsidP="004A0C5C">
            <w:r>
              <w:rPr>
                <w:rFonts w:hint="cs"/>
                <w:rtl/>
              </w:rPr>
              <w:t>06/04/2022</w:t>
            </w:r>
            <w:r w:rsidR="002D7B6B" w:rsidRPr="002D7B6B">
              <w:rPr>
                <w:rtl/>
              </w:rPr>
              <w:t xml:space="preserve"> </w:t>
            </w:r>
            <w:r w:rsidR="002D7B6B" w:rsidRPr="002D7B6B">
              <w:rPr>
                <w:rFonts w:hint="cs"/>
                <w:rtl/>
              </w:rPr>
              <w:t>עד</w:t>
            </w:r>
            <w:r w:rsidR="00CF3E05">
              <w:rPr>
                <w:rtl/>
              </w:rPr>
              <w:t xml:space="preserve"> 31/</w:t>
            </w:r>
            <w:r>
              <w:rPr>
                <w:rFonts w:hint="cs"/>
                <w:rtl/>
              </w:rPr>
              <w:t>01</w:t>
            </w:r>
            <w:r w:rsidR="00CF3E05">
              <w:rPr>
                <w:rtl/>
              </w:rPr>
              <w:t>/</w:t>
            </w:r>
            <w:r>
              <w:rPr>
                <w:rFonts w:hint="cs"/>
                <w:rtl/>
              </w:rPr>
              <w:t>2023</w:t>
            </w:r>
          </w:p>
        </w:tc>
      </w:tr>
    </w:tbl>
    <w:p w:rsidR="00222867" w:rsidRPr="00AF57E9" w:rsidRDefault="00023115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023115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  <w:r w:rsidR="005710E6">
        <w:rPr>
          <w:rFonts w:asciiTheme="minorBidi" w:hAnsiTheme="minorBidi" w:cstheme="minorBidi" w:hint="cs"/>
          <w:b/>
          <w:sz w:val="21"/>
          <w:szCs w:val="21"/>
          <w:rtl/>
        </w:rPr>
        <w:t>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945B98" w:rsidRDefault="00023115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25A50" w:rsidRPr="00945B98" w:rsidTr="00725A50">
        <w:tc>
          <w:tcPr>
            <w:tcW w:w="9019" w:type="dxa"/>
          </w:tcPr>
          <w:p w:rsidR="00725A50" w:rsidRPr="00945B98" w:rsidRDefault="007F15A2" w:rsidP="00945B98">
            <w:pPr>
              <w:spacing w:line="360" w:lineRule="auto"/>
              <w:rPr>
                <w:rFonts w:asciiTheme="minorBidi" w:hAnsiTheme="minorBidi" w:cstheme="minorBidi"/>
                <w:rtl/>
              </w:rPr>
            </w:pPr>
            <w:r w:rsidRPr="00945B98">
              <w:rPr>
                <w:rFonts w:asciiTheme="minorBidi" w:hAnsiTheme="minorBidi" w:cstheme="minorBidi"/>
                <w:rtl/>
              </w:rPr>
              <w:t xml:space="preserve">הילט-פקרד (ישראל) בע"מ הינה החברה היחידה בישראל המוסמכת על ידי חברת </w:t>
            </w:r>
            <w:r w:rsidRPr="00945B98">
              <w:rPr>
                <w:rFonts w:asciiTheme="minorBidi" w:hAnsiTheme="minorBidi" w:cstheme="minorBidi"/>
              </w:rPr>
              <w:t>HPE</w:t>
            </w:r>
            <w:r w:rsidRPr="00945B98">
              <w:rPr>
                <w:rFonts w:asciiTheme="minorBidi" w:hAnsiTheme="minorBidi" w:cstheme="minorBidi"/>
                <w:rtl/>
              </w:rPr>
              <w:t xml:space="preserve"> העולמית להעניק שירותי תמיכה ותחזוקה לשרתים המותקנים במשרד הבריאות. </w:t>
            </w:r>
            <w:r w:rsidR="003020F4" w:rsidRPr="00945B98">
              <w:rPr>
                <w:rFonts w:asciiTheme="minorBidi" w:hAnsiTheme="minorBidi" w:cstheme="minorBidi"/>
                <w:rtl/>
              </w:rPr>
              <w:t xml:space="preserve">שירותי תמיכה ותחזוקה לכלל החומרות וכן שירותי </w:t>
            </w:r>
            <w:r w:rsidR="003020F4" w:rsidRPr="00945B98">
              <w:rPr>
                <w:rFonts w:asciiTheme="minorBidi" w:hAnsiTheme="minorBidi" w:cstheme="minorBidi"/>
              </w:rPr>
              <w:t>Data Center Care</w:t>
            </w:r>
            <w:r w:rsidR="003020F4" w:rsidRPr="00945B98">
              <w:rPr>
                <w:rFonts w:asciiTheme="minorBidi" w:hAnsiTheme="minorBidi" w:cstheme="minorBidi"/>
                <w:rtl/>
              </w:rPr>
              <w:t xml:space="preserve"> שירות פרואקטיבי למערכות </w:t>
            </w:r>
            <w:r w:rsidR="003020F4" w:rsidRPr="00945B98">
              <w:rPr>
                <w:rFonts w:asciiTheme="minorBidi" w:hAnsiTheme="minorBidi" w:cstheme="minorBidi"/>
              </w:rPr>
              <w:t>HPE</w:t>
            </w:r>
            <w:r w:rsidR="003020F4" w:rsidRPr="00945B98">
              <w:rPr>
                <w:rFonts w:asciiTheme="minorBidi" w:hAnsiTheme="minorBidi" w:cstheme="minorBidi"/>
                <w:rtl/>
              </w:rPr>
              <w:t xml:space="preserve"> המשלב כלים יחודיים, מתודולוגיות יצקן ויישום </w:t>
            </w:r>
            <w:r w:rsidR="003020F4" w:rsidRPr="00945B98">
              <w:rPr>
                <w:rFonts w:asciiTheme="minorBidi" w:hAnsiTheme="minorBidi" w:cstheme="minorBidi"/>
              </w:rPr>
              <w:t>basr peacticec</w:t>
            </w:r>
            <w:r w:rsidR="003020F4" w:rsidRPr="00945B98">
              <w:rPr>
                <w:rFonts w:asciiTheme="minorBidi" w:hAnsiTheme="minorBidi" w:cstheme="minorBidi"/>
                <w:rtl/>
              </w:rPr>
              <w:t xml:space="preserve"> לסב</w:t>
            </w:r>
            <w:r w:rsidR="00945B98">
              <w:rPr>
                <w:rFonts w:asciiTheme="minorBidi" w:hAnsiTheme="minorBidi" w:cstheme="minorBidi" w:hint="cs"/>
                <w:rtl/>
              </w:rPr>
              <w:t>י</w:t>
            </w:r>
            <w:r w:rsidR="003020F4" w:rsidRPr="00945B98">
              <w:rPr>
                <w:rFonts w:asciiTheme="minorBidi" w:hAnsiTheme="minorBidi" w:cstheme="minorBidi"/>
                <w:rtl/>
              </w:rPr>
              <w:t xml:space="preserve">בות הפעולות על בסיס ציוד </w:t>
            </w:r>
            <w:r w:rsidR="003020F4" w:rsidRPr="00945B98">
              <w:rPr>
                <w:rFonts w:asciiTheme="minorBidi" w:hAnsiTheme="minorBidi" w:cstheme="minorBidi"/>
              </w:rPr>
              <w:t>HPE</w:t>
            </w:r>
            <w:r w:rsidR="003020F4" w:rsidRPr="00945B98">
              <w:rPr>
                <w:rFonts w:asciiTheme="minorBidi" w:hAnsiTheme="minorBidi" w:cstheme="minorBidi"/>
                <w:rtl/>
              </w:rPr>
              <w:t>.</w:t>
            </w:r>
          </w:p>
          <w:p w:rsidR="003020F4" w:rsidRPr="00945B98" w:rsidRDefault="003020F4" w:rsidP="003020F4">
            <w:pPr>
              <w:spacing w:line="360" w:lineRule="auto"/>
              <w:rPr>
                <w:rFonts w:asciiTheme="minorBidi" w:hAnsiTheme="minorBidi" w:cstheme="minorBidi"/>
                <w:rtl/>
              </w:rPr>
            </w:pPr>
            <w:r w:rsidRPr="00945B98">
              <w:rPr>
                <w:rFonts w:asciiTheme="minorBidi" w:hAnsiTheme="minorBidi" w:cstheme="minorBidi"/>
                <w:rtl/>
              </w:rPr>
              <w:t>השירותים כוללים</w:t>
            </w:r>
          </w:p>
          <w:p w:rsidR="003020F4" w:rsidRPr="00945B98" w:rsidRDefault="003020F4" w:rsidP="003020F4">
            <w:pPr>
              <w:pStyle w:val="BodyText"/>
              <w:numPr>
                <w:ilvl w:val="0"/>
                <w:numId w:val="17"/>
              </w:numPr>
              <w:spacing w:after="0" w:line="300" w:lineRule="exact"/>
              <w:rPr>
                <w:rFonts w:asciiTheme="minorBidi" w:eastAsia="PMingLiU" w:hAnsiTheme="minorBidi" w:cstheme="minorBidi"/>
                <w:color w:val="auto"/>
                <w:sz w:val="20"/>
                <w:rtl/>
              </w:rPr>
            </w:pPr>
            <w:r w:rsidRPr="00945B98">
              <w:rPr>
                <w:rFonts w:asciiTheme="minorBidi" w:eastAsia="PMingLiU" w:hAnsiTheme="minorBidi" w:cstheme="minorBidi"/>
                <w:color w:val="auto"/>
                <w:sz w:val="20"/>
                <w:rtl/>
              </w:rPr>
              <w:t xml:space="preserve">צוות תמיכה ייעודי שהוסמך על ידי </w:t>
            </w:r>
            <w:r w:rsidRPr="00945B98">
              <w:rPr>
                <w:rFonts w:asciiTheme="minorBidi" w:eastAsia="PMingLiU" w:hAnsiTheme="minorBidi" w:cstheme="minorBidi"/>
                <w:color w:val="auto"/>
                <w:sz w:val="20"/>
              </w:rPr>
              <w:t>HPE</w:t>
            </w:r>
            <w:r w:rsidRPr="00945B98">
              <w:rPr>
                <w:rFonts w:asciiTheme="minorBidi" w:eastAsia="PMingLiU" w:hAnsiTheme="minorBidi" w:cstheme="minorBidi"/>
                <w:color w:val="auto"/>
                <w:sz w:val="20"/>
                <w:rtl/>
              </w:rPr>
              <w:t xml:space="preserve"> לטיפול ב-</w:t>
            </w:r>
            <w:r w:rsidRPr="00945B98">
              <w:rPr>
                <w:rFonts w:asciiTheme="minorBidi" w:eastAsia="PMingLiU" w:hAnsiTheme="minorBidi" w:cstheme="minorBidi"/>
                <w:color w:val="auto"/>
                <w:sz w:val="20"/>
              </w:rPr>
              <w:t>Data Centers</w:t>
            </w:r>
            <w:r w:rsidRPr="00945B98">
              <w:rPr>
                <w:rFonts w:asciiTheme="minorBidi" w:eastAsia="PMingLiU" w:hAnsiTheme="minorBidi" w:cstheme="minorBidi"/>
                <w:color w:val="auto"/>
                <w:sz w:val="20"/>
                <w:rtl/>
              </w:rPr>
              <w:t xml:space="preserve"> </w:t>
            </w:r>
          </w:p>
          <w:p w:rsidR="003020F4" w:rsidRPr="00945B98" w:rsidRDefault="003020F4" w:rsidP="003020F4">
            <w:pPr>
              <w:pStyle w:val="BodyText"/>
              <w:numPr>
                <w:ilvl w:val="0"/>
                <w:numId w:val="17"/>
              </w:numPr>
              <w:spacing w:after="0" w:line="300" w:lineRule="exact"/>
              <w:rPr>
                <w:rFonts w:asciiTheme="minorBidi" w:eastAsia="PMingLiU" w:hAnsiTheme="minorBidi" w:cstheme="minorBidi"/>
                <w:color w:val="auto"/>
                <w:sz w:val="20"/>
              </w:rPr>
            </w:pPr>
            <w:r w:rsidRPr="00945B98">
              <w:rPr>
                <w:rFonts w:asciiTheme="minorBidi" w:eastAsia="PMingLiU" w:hAnsiTheme="minorBidi" w:cstheme="minorBidi"/>
                <w:color w:val="auto"/>
                <w:sz w:val="20"/>
                <w:rtl/>
              </w:rPr>
              <w:t xml:space="preserve">מספר טלפון ייעודי לפתרון בעיות קריטיות  </w:t>
            </w:r>
          </w:p>
          <w:p w:rsidR="003020F4" w:rsidRPr="00945B98" w:rsidRDefault="003020F4" w:rsidP="003020F4">
            <w:pPr>
              <w:pStyle w:val="BodyText"/>
              <w:numPr>
                <w:ilvl w:val="0"/>
                <w:numId w:val="17"/>
              </w:numPr>
              <w:spacing w:after="0" w:line="300" w:lineRule="exact"/>
              <w:rPr>
                <w:rFonts w:asciiTheme="minorBidi" w:eastAsia="PMingLiU" w:hAnsiTheme="minorBidi" w:cstheme="minorBidi"/>
                <w:color w:val="auto"/>
                <w:sz w:val="20"/>
              </w:rPr>
            </w:pPr>
            <w:r w:rsidRPr="00945B98">
              <w:rPr>
                <w:rFonts w:asciiTheme="minorBidi" w:eastAsia="PMingLiU" w:hAnsiTheme="minorBidi" w:cstheme="minorBidi"/>
                <w:color w:val="auto"/>
                <w:sz w:val="20"/>
                <w:rtl/>
              </w:rPr>
              <w:t>טיפול משופר בקריאות וניהול הסלמה מואץ עד רמת הפיתוח</w:t>
            </w:r>
          </w:p>
          <w:p w:rsidR="003020F4" w:rsidRPr="00945B98" w:rsidRDefault="003020F4" w:rsidP="003020F4">
            <w:pPr>
              <w:pStyle w:val="BodyText"/>
              <w:numPr>
                <w:ilvl w:val="0"/>
                <w:numId w:val="17"/>
              </w:numPr>
              <w:spacing w:after="0" w:line="300" w:lineRule="exact"/>
              <w:rPr>
                <w:rFonts w:asciiTheme="minorBidi" w:eastAsia="PMingLiU" w:hAnsiTheme="minorBidi" w:cstheme="minorBidi"/>
                <w:color w:val="auto"/>
                <w:sz w:val="20"/>
              </w:rPr>
            </w:pPr>
            <w:r w:rsidRPr="00945B98">
              <w:rPr>
                <w:rFonts w:asciiTheme="minorBidi" w:eastAsia="PMingLiU" w:hAnsiTheme="minorBidi" w:cstheme="minorBidi"/>
                <w:color w:val="auto"/>
                <w:sz w:val="20"/>
                <w:rtl/>
              </w:rPr>
              <w:t>ניהול אירועים קריטיים</w:t>
            </w:r>
          </w:p>
          <w:p w:rsidR="003020F4" w:rsidRPr="00945B98" w:rsidRDefault="003020F4" w:rsidP="003020F4">
            <w:pPr>
              <w:pStyle w:val="BodyText"/>
              <w:numPr>
                <w:ilvl w:val="0"/>
                <w:numId w:val="17"/>
              </w:numPr>
              <w:spacing w:after="0" w:line="300" w:lineRule="exact"/>
              <w:rPr>
                <w:rFonts w:asciiTheme="minorBidi" w:eastAsia="PMingLiU" w:hAnsiTheme="minorBidi" w:cstheme="minorBidi"/>
                <w:color w:val="auto"/>
                <w:sz w:val="20"/>
              </w:rPr>
            </w:pPr>
            <w:r w:rsidRPr="00945B98">
              <w:rPr>
                <w:rFonts w:asciiTheme="minorBidi" w:eastAsia="PMingLiU" w:hAnsiTheme="minorBidi" w:cstheme="minorBidi"/>
                <w:color w:val="auto"/>
                <w:sz w:val="20"/>
                <w:rtl/>
              </w:rPr>
              <w:t xml:space="preserve">תכנון התמיכה באתר הלקוח (תוכנית תמיכה מוסכמת) ופגישות תקופתיות לבחינת פעילות </w:t>
            </w:r>
          </w:p>
          <w:p w:rsidR="003020F4" w:rsidRPr="00945B98" w:rsidRDefault="003020F4" w:rsidP="003020F4">
            <w:pPr>
              <w:spacing w:line="360" w:lineRule="auto"/>
              <w:rPr>
                <w:rFonts w:asciiTheme="minorBidi" w:hAnsiTheme="minorBidi" w:cstheme="minorBidi"/>
                <w:rtl/>
              </w:rPr>
            </w:pPr>
          </w:p>
        </w:tc>
      </w:tr>
    </w:tbl>
    <w:p w:rsidR="00AF6639" w:rsidRPr="00813E93" w:rsidRDefault="00AF6639" w:rsidP="00AF6639">
      <w:pPr>
        <w:numPr>
          <w:ilvl w:val="12"/>
          <w:numId w:val="0"/>
        </w:numPr>
        <w:ind w:left="283" w:hanging="283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023115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3F6576" w:rsidTr="00AF3153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6576" w:rsidRPr="00AF57E9" w:rsidRDefault="003F6576" w:rsidP="00AF3153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ראובן אליהו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6576" w:rsidRPr="00AF57E9" w:rsidRDefault="003F6576" w:rsidP="00AF3153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מנהל תחום תשתיות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576" w:rsidRPr="00AF57E9" w:rsidRDefault="003F6576" w:rsidP="003F6576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noProof/>
              </w:rPr>
              <w:drawing>
                <wp:inline distT="0" distB="0" distL="0" distR="0" wp14:anchorId="510F9965" wp14:editId="510F9966">
                  <wp:extent cx="477520" cy="396875"/>
                  <wp:effectExtent l="0" t="0" r="0" b="3175"/>
                  <wp:docPr id="1" name="Picture 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77520" cy="3968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Default="00023115" w:rsidP="00222867">
      <w:pPr>
        <w:rPr>
          <w:rtl/>
        </w:rPr>
      </w:pPr>
    </w:p>
    <w:p w:rsidR="00572407" w:rsidRPr="00572407" w:rsidRDefault="00572407" w:rsidP="0057240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בהתאם לסעיף 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2.7.4.3.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להוראת תכ"מ 7.3.6.2 שכותרתה "בחינת קיומם של ספקים ומיזמים" (מהדורה 07, תת מהדורה 01) והואיל ובעל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הסמכות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המקצועית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במשרד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אינו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עובד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מדינה, הנני מאשר בחתימתי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האמור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הדעת, לאחר שוידאתי כי כותב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חתום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תצהיר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בדבר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העדר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ניגוד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עניינים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.</w:t>
      </w:r>
    </w:p>
    <w:p w:rsidR="00572407" w:rsidRDefault="00572407" w:rsidP="00572407">
      <w:pPr>
        <w:rPr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B07843" w:rsidRPr="00AF57E9" w:rsidTr="00AF3153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7843" w:rsidRPr="0053500C" w:rsidRDefault="007A28C9" w:rsidP="00AF315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 w:rsidRPr="007A28C9">
              <w:rPr>
                <w:rFonts w:ascii="Arial" w:hAnsi="Arial" w:hint="cs"/>
                <w:b/>
                <w:sz w:val="22"/>
                <w:szCs w:val="22"/>
                <w:rtl/>
              </w:rPr>
              <w:t>אתי</w:t>
            </w:r>
            <w:r w:rsidRPr="007A28C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7A28C9">
              <w:rPr>
                <w:rFonts w:ascii="Arial" w:hAnsi="Arial" w:hint="cs"/>
                <w:b/>
                <w:sz w:val="22"/>
                <w:szCs w:val="22"/>
                <w:rtl/>
              </w:rPr>
              <w:t>מלאייב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7843" w:rsidRPr="0053500C" w:rsidRDefault="00B07843" w:rsidP="00AF315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 רכש והתקשרויות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843" w:rsidRPr="00AF57E9" w:rsidRDefault="00C7278D" w:rsidP="00B0784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</w:rPr>
              <w:drawing>
                <wp:inline distT="0" distB="0" distL="0" distR="0">
                  <wp:extent cx="1497965" cy="717316"/>
                  <wp:effectExtent l="0" t="0" r="6985" b="6985"/>
                  <wp:docPr id="3" name="תמונה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חתימה.png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11783" cy="72393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07843" w:rsidRPr="00AF57E9" w:rsidTr="00254A8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שם </w:t>
            </w:r>
            <w:r>
              <w:rPr>
                <w:rFonts w:asciiTheme="minorBidi" w:hAnsiTheme="minorBidi" w:cstheme="minorBidi" w:hint="cs"/>
                <w:bCs/>
                <w:sz w:val="21"/>
                <w:szCs w:val="21"/>
                <w:rtl/>
              </w:rPr>
              <w:t>מלא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5710E6"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rtl/>
              </w:rPr>
              <w:t>חתימה</w:t>
            </w:r>
          </w:p>
        </w:tc>
      </w:tr>
    </w:tbl>
    <w:p w:rsidR="00572407" w:rsidRPr="00817FBA" w:rsidRDefault="00572407" w:rsidP="00572407"/>
    <w:sectPr w:rsidR="00572407" w:rsidRPr="00817FBA" w:rsidSect="00DE4C1B">
      <w:headerReference w:type="default" r:id="rId13"/>
      <w:footerReference w:type="default" r:id="rId14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23115" w:rsidRDefault="00023115">
      <w:r>
        <w:separator/>
      </w:r>
    </w:p>
  </w:endnote>
  <w:endnote w:type="continuationSeparator" w:id="0">
    <w:p w:rsidR="00023115" w:rsidRDefault="0002311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auto"/>
    <w:notTrueType/>
    <w:pitch w:val="variable"/>
    <w:sig w:usb0="00000001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Futura Bk BT">
    <w:altName w:val="Arial"/>
    <w:charset w:val="00"/>
    <w:family w:val="swiss"/>
    <w:pitch w:val="variable"/>
    <w:sig w:usb0="00000001" w:usb1="00000000" w:usb2="00000000" w:usb3="00000000" w:csb0="0000001B" w:csb1="00000000"/>
  </w:font>
  <w:font w:name="RosenbergSkiMF Regular">
    <w:altName w:val="Times New Roman"/>
    <w:panose1 w:val="00000000000000000000"/>
    <w:charset w:val="00"/>
    <w:family w:val="roman"/>
    <w:notTrueType/>
    <w:pitch w:val="variable"/>
    <w:sig w:usb0="00000000" w:usb1="5000004A" w:usb2="00000020" w:usb3="00000000" w:csb0="00000021" w:csb1="00000000"/>
  </w:font>
  <w:font w:name="David">
    <w:panose1 w:val="020E0502060401010101"/>
    <w:charset w:val="B1"/>
    <w:family w:val="swiss"/>
    <w:pitch w:val="variable"/>
    <w:sig w:usb0="00000803" w:usb1="00000000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F73577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F73577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023115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023115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23115" w:rsidRDefault="00023115">
      <w:r>
        <w:separator/>
      </w:r>
    </w:p>
  </w:footnote>
  <w:footnote w:type="continuationSeparator" w:id="0">
    <w:p w:rsidR="00023115" w:rsidRDefault="0002311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510F999B" wp14:editId="510F999C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023115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023115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023115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023115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023115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023115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023115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161149E4"/>
    <w:multiLevelType w:val="hybridMultilevel"/>
    <w:tmpl w:val="A8901B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1D3568"/>
    <w:multiLevelType w:val="hybridMultilevel"/>
    <w:tmpl w:val="500C5F2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4D235CC"/>
    <w:multiLevelType w:val="hybridMultilevel"/>
    <w:tmpl w:val="2B86203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3EB30E3B"/>
    <w:multiLevelType w:val="singleLevel"/>
    <w:tmpl w:val="B60EE76A"/>
    <w:lvl w:ilvl="0">
      <w:start w:val="1"/>
      <w:numFmt w:val="bullet"/>
      <w:pStyle w:val="BulletedList"/>
      <w:lvlText w:val=""/>
      <w:lvlJc w:val="left"/>
      <w:pPr>
        <w:tabs>
          <w:tab w:val="num" w:pos="284"/>
        </w:tabs>
        <w:ind w:left="284" w:hanging="284"/>
      </w:pPr>
      <w:rPr>
        <w:rFonts w:ascii="Symbol" w:hAnsi="Symbol" w:hint="default"/>
        <w:sz w:val="20"/>
      </w:rPr>
    </w:lvl>
  </w:abstractNum>
  <w:abstractNum w:abstractNumId="6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 w15:restartNumberingAfterBreak="0">
    <w:nsid w:val="4A7944BD"/>
    <w:multiLevelType w:val="hybridMultilevel"/>
    <w:tmpl w:val="0E1480D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11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2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3" w15:restartNumberingAfterBreak="0">
    <w:nsid w:val="71FD5A16"/>
    <w:multiLevelType w:val="hybridMultilevel"/>
    <w:tmpl w:val="242047A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36E0E7A"/>
    <w:multiLevelType w:val="multilevel"/>
    <w:tmpl w:val="0409001D"/>
    <w:numStyleLink w:val="SolelBulletList1"/>
  </w:abstractNum>
  <w:abstractNum w:abstractNumId="15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6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6"/>
  </w:num>
  <w:num w:numId="2">
    <w:abstractNumId w:val="10"/>
  </w:num>
  <w:num w:numId="3">
    <w:abstractNumId w:val="0"/>
  </w:num>
  <w:num w:numId="4">
    <w:abstractNumId w:val="11"/>
  </w:num>
  <w:num w:numId="5">
    <w:abstractNumId w:val="7"/>
  </w:num>
  <w:num w:numId="6">
    <w:abstractNumId w:val="6"/>
  </w:num>
  <w:num w:numId="7">
    <w:abstractNumId w:val="4"/>
  </w:num>
  <w:num w:numId="8">
    <w:abstractNumId w:val="9"/>
  </w:num>
  <w:num w:numId="9">
    <w:abstractNumId w:val="12"/>
  </w:num>
  <w:num w:numId="10">
    <w:abstractNumId w:val="15"/>
  </w:num>
  <w:num w:numId="11">
    <w:abstractNumId w:val="14"/>
  </w:num>
  <w:num w:numId="12">
    <w:abstractNumId w:val="8"/>
  </w:num>
  <w:num w:numId="13">
    <w:abstractNumId w:val="13"/>
  </w:num>
  <w:num w:numId="14">
    <w:abstractNumId w:val="2"/>
  </w:num>
  <w:num w:numId="15">
    <w:abstractNumId w:val="1"/>
  </w:num>
  <w:num w:numId="16">
    <w:abstractNumId w:val="3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23115"/>
    <w:rsid w:val="000346D8"/>
    <w:rsid w:val="00097633"/>
    <w:rsid w:val="0012671A"/>
    <w:rsid w:val="0015474B"/>
    <w:rsid w:val="001A1D9B"/>
    <w:rsid w:val="001A6335"/>
    <w:rsid w:val="001B1929"/>
    <w:rsid w:val="001B27BD"/>
    <w:rsid w:val="00205D27"/>
    <w:rsid w:val="002B1C14"/>
    <w:rsid w:val="002D5C29"/>
    <w:rsid w:val="002D7B6B"/>
    <w:rsid w:val="003020F4"/>
    <w:rsid w:val="0030210E"/>
    <w:rsid w:val="00305037"/>
    <w:rsid w:val="00336CDD"/>
    <w:rsid w:val="003F6576"/>
    <w:rsid w:val="00402013"/>
    <w:rsid w:val="004A0C5C"/>
    <w:rsid w:val="004A4352"/>
    <w:rsid w:val="004B5A68"/>
    <w:rsid w:val="004E0B2C"/>
    <w:rsid w:val="00514ED8"/>
    <w:rsid w:val="005517A3"/>
    <w:rsid w:val="0055475F"/>
    <w:rsid w:val="0056173B"/>
    <w:rsid w:val="005710E6"/>
    <w:rsid w:val="00572407"/>
    <w:rsid w:val="005A6308"/>
    <w:rsid w:val="006401F5"/>
    <w:rsid w:val="00643FC1"/>
    <w:rsid w:val="00675430"/>
    <w:rsid w:val="006C29C2"/>
    <w:rsid w:val="00715F34"/>
    <w:rsid w:val="00725A50"/>
    <w:rsid w:val="007548B0"/>
    <w:rsid w:val="007A28C9"/>
    <w:rsid w:val="007C4A53"/>
    <w:rsid w:val="007C7662"/>
    <w:rsid w:val="007F15A2"/>
    <w:rsid w:val="00897851"/>
    <w:rsid w:val="00945B98"/>
    <w:rsid w:val="00972FFB"/>
    <w:rsid w:val="009B6B29"/>
    <w:rsid w:val="009C6B6E"/>
    <w:rsid w:val="009F7FB7"/>
    <w:rsid w:val="00A662F8"/>
    <w:rsid w:val="00AB6B82"/>
    <w:rsid w:val="00AC27D9"/>
    <w:rsid w:val="00AF3153"/>
    <w:rsid w:val="00AF6639"/>
    <w:rsid w:val="00B07843"/>
    <w:rsid w:val="00B53C37"/>
    <w:rsid w:val="00B85624"/>
    <w:rsid w:val="00B905C0"/>
    <w:rsid w:val="00BC4C4D"/>
    <w:rsid w:val="00C0265D"/>
    <w:rsid w:val="00C23227"/>
    <w:rsid w:val="00C43315"/>
    <w:rsid w:val="00C70AF8"/>
    <w:rsid w:val="00C7278D"/>
    <w:rsid w:val="00C97D59"/>
    <w:rsid w:val="00CF3E05"/>
    <w:rsid w:val="00D00847"/>
    <w:rsid w:val="00D25D02"/>
    <w:rsid w:val="00DB3FEC"/>
    <w:rsid w:val="00E630D4"/>
    <w:rsid w:val="00E8203D"/>
    <w:rsid w:val="00F113E4"/>
    <w:rsid w:val="00F15B21"/>
    <w:rsid w:val="00F73577"/>
    <w:rsid w:val="00F91C0E"/>
    <w:rsid w:val="00FF54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9B924393-36C0-41F8-A038-26C8F779B0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character" w:customStyle="1" w:styleId="hps">
    <w:name w:val="hps"/>
    <w:rsid w:val="00E630D4"/>
  </w:style>
  <w:style w:type="paragraph" w:customStyle="1" w:styleId="BodyText">
    <w:name w:val="*Body Text"/>
    <w:rsid w:val="003020F4"/>
    <w:pPr>
      <w:bidi/>
      <w:spacing w:after="120"/>
    </w:pPr>
    <w:rPr>
      <w:rFonts w:ascii="Futura Bk BT" w:eastAsia="Times New Roman" w:hAnsi="Futura Bk BT" w:cs="RosenbergSkiMF Regular"/>
      <w:color w:val="000000"/>
      <w:sz w:val="22"/>
    </w:rPr>
  </w:style>
  <w:style w:type="paragraph" w:customStyle="1" w:styleId="BulletedList">
    <w:name w:val="Bulleted List"/>
    <w:basedOn w:val="a1"/>
    <w:autoRedefine/>
    <w:rsid w:val="003020F4"/>
    <w:pPr>
      <w:keepNext/>
      <w:keepLines/>
      <w:numPr>
        <w:numId w:val="17"/>
      </w:numPr>
      <w:spacing w:line="300" w:lineRule="exact"/>
    </w:pPr>
    <w:rPr>
      <w:rFonts w:ascii="Futura Bk BT" w:eastAsia="Times New Roman" w:hAnsi="Futura Bk BT" w:cs="David"/>
      <w:color w:val="000000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utoNumber xmlns="276fb107-33e2-4c3f-bae8-9cd5efb2baae">548734719</AutoNumber>
    <SDCategoryID xmlns="276fb107-33e2-4c3f-bae8-9cd5efb2baae" xsi:nil="true"/>
    <SDSignersLogins xmlns="276fb107-33e2-4c3f-bae8-9cd5efb2baae" xsi:nil="true"/>
    <elwebsitedate xmlns="276fb107-33e2-4c3f-bae8-9cd5efb2baae" xsi:nil="true"/>
    <SDDocumentSource xmlns="276fb107-33e2-4c3f-bae8-9cd5efb2baae" xsi:nil="true"/>
    <eltender xmlns="276fb107-33e2-4c3f-bae8-9cd5efb2baae" xsi:nil="true"/>
    <SDDocDate xmlns="276fb107-33e2-4c3f-bae8-9cd5efb2baae">2019-10-06T11:37:57+00:00</SDDocDate>
    <elnewpapaerdate xmlns="276fb107-33e2-4c3f-bae8-9cd5efb2baae" xsi:nil="true"/>
    <SDHebDate xmlns="276fb107-33e2-4c3f-bae8-9cd5efb2baae">ז' בתשרי, התש"פ</SDHebDate>
    <SDOfflineTo xmlns="276fb107-33e2-4c3f-bae8-9cd5efb2baae" xsi:nil="true"/>
    <SDOriginalID xmlns="276fb107-33e2-4c3f-bae8-9cd5efb2baae" xsi:nil="true"/>
    <elnumber xmlns="276fb107-33e2-4c3f-bae8-9cd5efb2baae" xsi:nil="true"/>
    <elname xmlns="276fb107-33e2-4c3f-bae8-9cd5efb2baae" xsi:nil="true"/>
    <SDAuthor xmlns="276fb107-33e2-4c3f-bae8-9cd5efb2baae">SA-DM-WS-P</SDAuthor>
    <SDNumOfSignatures xmlns="276fb107-33e2-4c3f-bae8-9cd5efb2baae" xsi:nil="true"/>
    <SDLastSigningDate xmlns="276fb107-33e2-4c3f-bae8-9cd5efb2baae" xsi:nil="true"/>
    <elautonumber xmlns="276fb107-33e2-4c3f-bae8-9cd5efb2baae" xsi:nil="true"/>
    <SDCategories xmlns="276fb107-33e2-4c3f-bae8-9cd5efb2baae" xsi:nil="true"/>
    <SDAsmachta xmlns="276fb107-33e2-4c3f-bae8-9cd5efb2baae" xsi:nil="true"/>
    <elnewpaper xmlns="276fb107-33e2-4c3f-bae8-9cd5efb2baae" xsi:nil="true"/>
    <SDExternalEntityConnected xmlns="276fb107-33e2-4c3f-bae8-9cd5efb2baae" xsi:nil="true"/>
    <SDImportance xmlns="276fb107-33e2-4c3f-bae8-9cd5efb2baae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ניהול התקשרויות" ma:contentTypeID="0x010100BF41BFF2ACFED247801F0BFFF2949EBB0200355629A65B84494DB40BEBC8E8DF733C" ma:contentTypeVersion="16" ma:contentTypeDescription="צור מסמך חדש." ma:contentTypeScope="" ma:versionID="9e6ce10999a848a60be26240411f85c1">
  <xsd:schema xmlns:xsd="http://www.w3.org/2001/XMLSchema" xmlns:xs="http://www.w3.org/2001/XMLSchema" xmlns:p="http://schemas.microsoft.com/office/2006/metadata/properties" xmlns:ns2="276fb107-33e2-4c3f-bae8-9cd5efb2baae" targetNamespace="http://schemas.microsoft.com/office/2006/metadata/properties" ma:root="true" ma:fieldsID="adbfd98846e3792bf8b9fd952a54c79d" ns2:_="">
    <xsd:import namespace="276fb107-33e2-4c3f-bae8-9cd5efb2baae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  <xsd:element ref="ns2:elautonumber" minOccurs="0"/>
                <xsd:element ref="ns2:elname" minOccurs="0"/>
                <xsd:element ref="ns2:elnewpapaerdate" minOccurs="0"/>
                <xsd:element ref="ns2:elnewpaper" minOccurs="0"/>
                <xsd:element ref="ns2:elnumber" minOccurs="0"/>
                <xsd:element ref="ns2:eltender" minOccurs="0"/>
                <xsd:element ref="ns2:elwebsitedate" minOccurs="0"/>
                <xsd:element ref="ns2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6fb107-33e2-4c3f-bae8-9cd5efb2baae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  <xsd:element name="elautonumber" ma:index="15" nillable="true" ma:displayName="elautonumber" ma:internalName="elautonumber">
      <xsd:simpleType>
        <xsd:restriction base="dms:Text">
          <xsd:maxLength value="255"/>
        </xsd:restriction>
      </xsd:simpleType>
    </xsd:element>
    <xsd:element name="elname" ma:index="16" nillable="true" ma:displayName="elname" ma:internalName="elname">
      <xsd:simpleType>
        <xsd:restriction base="dms:Text">
          <xsd:maxLength value="255"/>
        </xsd:restriction>
      </xsd:simpleType>
    </xsd:element>
    <xsd:element name="elnewpapaerdate" ma:index="17" nillable="true" ma:displayName="elnewpapaerdate" ma:internalName="elnewpapaerdate">
      <xsd:simpleType>
        <xsd:restriction base="dms:Text">
          <xsd:maxLength value="255"/>
        </xsd:restriction>
      </xsd:simpleType>
    </xsd:element>
    <xsd:element name="elnewpaper" ma:index="18" nillable="true" ma:displayName="elnewpaper" ma:internalName="elnewpaper">
      <xsd:simpleType>
        <xsd:restriction base="dms:Text">
          <xsd:maxLength value="255"/>
        </xsd:restriction>
      </xsd:simpleType>
    </xsd:element>
    <xsd:element name="elnumber" ma:index="19" nillable="true" ma:displayName="elnumber" ma:internalName="elnumber">
      <xsd:simpleType>
        <xsd:restriction base="dms:Text">
          <xsd:maxLength value="255"/>
        </xsd:restriction>
      </xsd:simpleType>
    </xsd:element>
    <xsd:element name="eltender" ma:index="20" nillable="true" ma:displayName="eltender" ma:internalName="eltender">
      <xsd:simpleType>
        <xsd:restriction base="dms:Text">
          <xsd:maxLength value="255"/>
        </xsd:restriction>
      </xsd:simpleType>
    </xsd:element>
    <xsd:element name="elwebsitedate" ma:index="21" nillable="true" ma:displayName="elwebsitedate" ma:internalName="elwebsitedate">
      <xsd:simpleType>
        <xsd:restriction base="dms:Text">
          <xsd:maxLength value="255"/>
        </xsd:restriction>
      </xsd:simpleType>
    </xsd:element>
    <xsd:element name="SDExternalEntityConnected" ma:index="22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276fb107-33e2-4c3f-bae8-9cd5efb2baae"/>
  </ds:schemaRefs>
</ds:datastoreItem>
</file>

<file path=customXml/itemProps2.xml><?xml version="1.0" encoding="utf-8"?>
<ds:datastoreItem xmlns:ds="http://schemas.openxmlformats.org/officeDocument/2006/customXml" ds:itemID="{9406DC97-CC2A-47EE-AC98-C1265904067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6fb107-33e2-4c3f-bae8-9cd5efb2baa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D5B6FB1-DC94-4375-BF37-F5968C3127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0</TotalTime>
  <Pages>2</Pages>
  <Words>423</Words>
  <Characters>2116</Characters>
  <Application>Microsoft Office Word</Application>
  <DocSecurity>0</DocSecurity>
  <Lines>17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חווד דעת יחיד מערכת מסג'נט 2020.docx.</vt:lpstr>
      <vt:lpstr>חווד דעת יחיד מערכת מסג'נט 2020.docx.</vt:lpstr>
    </vt:vector>
  </TitlesOfParts>
  <Company/>
  <LinksUpToDate>false</LinksUpToDate>
  <CharactersWithSpaces>2534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חווד דעת יחיד מערכת מסג'נט 2020.docx.</dc:title>
  <dc:creator>Marina Paz</dc:creator>
  <cp:lastModifiedBy>דורין אמויאל</cp:lastModifiedBy>
  <cp:revision>2</cp:revision>
  <dcterms:created xsi:type="dcterms:W3CDTF">2022-08-22T10:56:00Z</dcterms:created>
  <dcterms:modified xsi:type="dcterms:W3CDTF">2022-08-22T10:56:00Z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0x010100BF41BFF2ACFED247801F0BFFF2949EBB0200355629A65B84494DB40BEBC8E8DF733C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